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CC0F9" w14:textId="77777777" w:rsidR="007070BF" w:rsidRDefault="007070BF" w:rsidP="000437E5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3628E11E" w14:textId="77777777" w:rsidR="00FB5B68" w:rsidRPr="0056032D" w:rsidRDefault="00FB5B68" w:rsidP="000437E5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18D8F6EE" w14:textId="3AB93C91" w:rsidR="00B82544" w:rsidRPr="00B82544" w:rsidRDefault="00B82544" w:rsidP="000437E5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B82544">
        <w:rPr>
          <w:sz w:val="28"/>
          <w:szCs w:val="28"/>
        </w:rPr>
        <w:t xml:space="preserve">по делу № </w:t>
      </w:r>
      <w:r w:rsidR="00002B55" w:rsidRPr="00002B55">
        <w:rPr>
          <w:spacing w:val="20"/>
          <w:sz w:val="28"/>
          <w:szCs w:val="28"/>
        </w:rPr>
        <w:t>28/06/105-</w:t>
      </w:r>
      <w:r w:rsidR="007070BF">
        <w:rPr>
          <w:spacing w:val="20"/>
          <w:sz w:val="28"/>
          <w:szCs w:val="28"/>
        </w:rPr>
        <w:t>832</w:t>
      </w:r>
      <w:r w:rsidR="00002B55" w:rsidRPr="00002B55">
        <w:rPr>
          <w:spacing w:val="20"/>
          <w:sz w:val="28"/>
          <w:szCs w:val="28"/>
        </w:rPr>
        <w:t xml:space="preserve">/2022 </w:t>
      </w:r>
      <w:r w:rsidRPr="00B82544">
        <w:rPr>
          <w:sz w:val="28"/>
          <w:szCs w:val="28"/>
        </w:rPr>
        <w:t xml:space="preserve">о нарушении </w:t>
      </w:r>
    </w:p>
    <w:p w14:paraId="5685C274" w14:textId="77777777" w:rsidR="00B82544" w:rsidRPr="00B82544" w:rsidRDefault="00B82544" w:rsidP="000437E5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B82544">
        <w:rPr>
          <w:sz w:val="28"/>
          <w:szCs w:val="28"/>
        </w:rPr>
        <w:t xml:space="preserve">законодательства Российской Федерации </w:t>
      </w:r>
    </w:p>
    <w:p w14:paraId="1714F9E2" w14:textId="6481CC9B" w:rsidR="00FB5B68" w:rsidRPr="0056032D" w:rsidRDefault="00B82544" w:rsidP="000437E5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B82544">
        <w:rPr>
          <w:sz w:val="28"/>
          <w:szCs w:val="28"/>
        </w:rPr>
        <w:t>о контрактной системе в сфере закупок</w:t>
      </w:r>
    </w:p>
    <w:tbl>
      <w:tblPr>
        <w:tblW w:w="103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5704"/>
      </w:tblGrid>
      <w:tr w:rsidR="0056032D" w:rsidRPr="0056032D" w14:paraId="213BFB14" w14:textId="77777777" w:rsidTr="00B82544">
        <w:tc>
          <w:tcPr>
            <w:tcW w:w="4678" w:type="dxa"/>
            <w:hideMark/>
          </w:tcPr>
          <w:p w14:paraId="1AC30694" w14:textId="3AA66B24" w:rsidR="00FB5B68" w:rsidRPr="0056032D" w:rsidRDefault="007070BF" w:rsidP="000437E5">
            <w:pPr>
              <w:widowControl w:val="0"/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002B55">
              <w:rPr>
                <w:sz w:val="28"/>
                <w:szCs w:val="28"/>
              </w:rPr>
              <w:t>.03</w:t>
            </w:r>
            <w:r w:rsidR="00EB7F69">
              <w:rPr>
                <w:sz w:val="28"/>
                <w:szCs w:val="28"/>
              </w:rPr>
              <w:t>.202</w:t>
            </w:r>
            <w:r w:rsidR="000146A0">
              <w:rPr>
                <w:sz w:val="28"/>
                <w:szCs w:val="28"/>
              </w:rPr>
              <w:t>2</w:t>
            </w:r>
          </w:p>
        </w:tc>
        <w:tc>
          <w:tcPr>
            <w:tcW w:w="5704" w:type="dxa"/>
            <w:hideMark/>
          </w:tcPr>
          <w:p w14:paraId="46E02D70" w14:textId="77777777" w:rsidR="00FB5B68" w:rsidRPr="0056032D" w:rsidRDefault="00FB5B68" w:rsidP="000437E5">
            <w:pPr>
              <w:widowControl w:val="0"/>
              <w:autoSpaceDE w:val="0"/>
              <w:autoSpaceDN w:val="0"/>
              <w:adjustRightInd w:val="0"/>
              <w:spacing w:line="340" w:lineRule="exact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441588" w:rsidRPr="0056032D" w14:paraId="2224F5DF" w14:textId="77777777" w:rsidTr="00B82544">
        <w:tc>
          <w:tcPr>
            <w:tcW w:w="4678" w:type="dxa"/>
          </w:tcPr>
          <w:p w14:paraId="55D03FA3" w14:textId="77777777" w:rsidR="00441588" w:rsidRDefault="00441588" w:rsidP="000437E5">
            <w:pPr>
              <w:widowControl w:val="0"/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</w:p>
        </w:tc>
        <w:tc>
          <w:tcPr>
            <w:tcW w:w="5704" w:type="dxa"/>
          </w:tcPr>
          <w:p w14:paraId="31263751" w14:textId="77777777" w:rsidR="00441588" w:rsidRPr="0056032D" w:rsidRDefault="00441588" w:rsidP="000437E5">
            <w:pPr>
              <w:widowControl w:val="0"/>
              <w:autoSpaceDE w:val="0"/>
              <w:autoSpaceDN w:val="0"/>
              <w:adjustRightInd w:val="0"/>
              <w:spacing w:line="340" w:lineRule="exact"/>
              <w:ind w:right="-72"/>
              <w:jc w:val="right"/>
              <w:rPr>
                <w:sz w:val="28"/>
                <w:szCs w:val="28"/>
              </w:rPr>
            </w:pPr>
          </w:p>
        </w:tc>
      </w:tr>
    </w:tbl>
    <w:p w14:paraId="2A2FF825" w14:textId="77777777" w:rsidR="00002B55" w:rsidRPr="00E65093" w:rsidRDefault="00002B55" w:rsidP="000437E5">
      <w:pPr>
        <w:widowControl w:val="0"/>
        <w:autoSpaceDE w:val="0"/>
        <w:autoSpaceDN w:val="0"/>
        <w:adjustRightInd w:val="0"/>
        <w:spacing w:line="340" w:lineRule="exact"/>
        <w:ind w:firstLine="567"/>
        <w:jc w:val="both"/>
        <w:rPr>
          <w:b/>
          <w:color w:val="000000"/>
          <w:sz w:val="28"/>
          <w:szCs w:val="28"/>
        </w:rPr>
      </w:pPr>
      <w:r w:rsidRPr="00E6509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14:paraId="1CB8BAE3" w14:textId="2C1C8B42" w:rsidR="007070BF" w:rsidRPr="00A738FA" w:rsidRDefault="00002B55" w:rsidP="007070BF">
      <w:pPr>
        <w:spacing w:line="380" w:lineRule="atLeast"/>
        <w:ind w:firstLine="709"/>
        <w:jc w:val="both"/>
        <w:rPr>
          <w:sz w:val="28"/>
          <w:szCs w:val="28"/>
        </w:rPr>
      </w:pPr>
      <w:r w:rsidRPr="00815367">
        <w:rPr>
          <w:sz w:val="28"/>
          <w:szCs w:val="28"/>
        </w:rPr>
        <w:t>на основании решения</w:t>
      </w:r>
      <w:r w:rsidRPr="00577B7C">
        <w:rPr>
          <w:sz w:val="28"/>
          <w:szCs w:val="28"/>
        </w:rPr>
        <w:t xml:space="preserve"> </w:t>
      </w:r>
      <w:r w:rsidR="0089181E" w:rsidRPr="00577B7C">
        <w:rPr>
          <w:sz w:val="28"/>
          <w:szCs w:val="28"/>
        </w:rPr>
        <w:t xml:space="preserve">от </w:t>
      </w:r>
      <w:r w:rsidR="007070BF">
        <w:rPr>
          <w:sz w:val="28"/>
          <w:szCs w:val="28"/>
        </w:rPr>
        <w:t>28</w:t>
      </w:r>
      <w:r>
        <w:rPr>
          <w:sz w:val="28"/>
          <w:szCs w:val="28"/>
        </w:rPr>
        <w:t xml:space="preserve">.03.2022 </w:t>
      </w:r>
      <w:r w:rsidR="0078774B">
        <w:rPr>
          <w:sz w:val="28"/>
          <w:szCs w:val="28"/>
        </w:rPr>
        <w:t xml:space="preserve">по делу </w:t>
      </w:r>
      <w:r w:rsidRPr="00002B55">
        <w:rPr>
          <w:sz w:val="28"/>
          <w:szCs w:val="28"/>
        </w:rPr>
        <w:t>28/06/105-</w:t>
      </w:r>
      <w:r w:rsidR="007070BF">
        <w:rPr>
          <w:sz w:val="28"/>
          <w:szCs w:val="28"/>
        </w:rPr>
        <w:t>832</w:t>
      </w:r>
      <w:r w:rsidRPr="00002B55">
        <w:rPr>
          <w:sz w:val="28"/>
          <w:szCs w:val="28"/>
        </w:rPr>
        <w:t>/2022</w:t>
      </w:r>
      <w:r w:rsidR="0089181E" w:rsidRPr="00577B7C">
        <w:rPr>
          <w:sz w:val="28"/>
          <w:szCs w:val="28"/>
        </w:rPr>
        <w:t xml:space="preserve">, принятого Комиссией </w:t>
      </w:r>
      <w:r w:rsidR="0089181E" w:rsidRPr="007354B2">
        <w:rPr>
          <w:sz w:val="28"/>
          <w:szCs w:val="28"/>
        </w:rPr>
        <w:t>по итогам рассмотрения посредством системы видео</w:t>
      </w:r>
      <w:r w:rsidR="00D7174A">
        <w:rPr>
          <w:sz w:val="28"/>
          <w:szCs w:val="28"/>
        </w:rPr>
        <w:t>-</w:t>
      </w:r>
      <w:r w:rsidR="0089181E" w:rsidRPr="007354B2">
        <w:rPr>
          <w:sz w:val="28"/>
          <w:szCs w:val="28"/>
        </w:rPr>
        <w:t>конференц-</w:t>
      </w:r>
      <w:proofErr w:type="gramStart"/>
      <w:r w:rsidR="0089181E" w:rsidRPr="007354B2">
        <w:rPr>
          <w:sz w:val="28"/>
          <w:szCs w:val="28"/>
        </w:rPr>
        <w:t>связи</w:t>
      </w:r>
      <w:r w:rsidR="0089181E" w:rsidRPr="002071E6">
        <w:rPr>
          <w:sz w:val="28"/>
          <w:szCs w:val="28"/>
        </w:rPr>
        <w:t xml:space="preserve"> </w:t>
      </w:r>
      <w:r w:rsidR="0089181E">
        <w:rPr>
          <w:sz w:val="28"/>
          <w:szCs w:val="28"/>
        </w:rPr>
        <w:t xml:space="preserve"> </w:t>
      </w:r>
      <w:r w:rsidR="00441588">
        <w:rPr>
          <w:sz w:val="28"/>
          <w:szCs w:val="28"/>
        </w:rPr>
        <w:t>жалобы</w:t>
      </w:r>
      <w:proofErr w:type="gramEnd"/>
      <w:r w:rsidR="00441588">
        <w:rPr>
          <w:sz w:val="28"/>
          <w:szCs w:val="28"/>
        </w:rPr>
        <w:t xml:space="preserve"> </w:t>
      </w:r>
      <w:r w:rsidR="007070BF" w:rsidRPr="006A1171">
        <w:rPr>
          <w:sz w:val="28"/>
          <w:szCs w:val="28"/>
        </w:rPr>
        <w:t>ООО «</w:t>
      </w:r>
      <w:r w:rsidR="00E62F99">
        <w:rPr>
          <w:sz w:val="28"/>
          <w:szCs w:val="28"/>
        </w:rPr>
        <w:t>…….</w:t>
      </w:r>
      <w:bookmarkStart w:id="0" w:name="_GoBack"/>
      <w:bookmarkEnd w:id="0"/>
      <w:r w:rsidR="007070BF" w:rsidRPr="006A1171">
        <w:rPr>
          <w:sz w:val="28"/>
          <w:szCs w:val="28"/>
        </w:rPr>
        <w:t>»</w:t>
      </w:r>
      <w:r w:rsidR="007070BF" w:rsidRPr="00EE5316">
        <w:rPr>
          <w:sz w:val="28"/>
          <w:szCs w:val="28"/>
        </w:rPr>
        <w:t xml:space="preserve"> </w:t>
      </w:r>
      <w:r w:rsidR="007070BF" w:rsidRPr="003563AB">
        <w:rPr>
          <w:sz w:val="28"/>
          <w:szCs w:val="28"/>
        </w:rPr>
        <w:t>(далее – Заявитель) на действия</w:t>
      </w:r>
      <w:r w:rsidR="007070BF">
        <w:rPr>
          <w:sz w:val="28"/>
          <w:szCs w:val="28"/>
        </w:rPr>
        <w:br/>
      </w:r>
      <w:r w:rsidR="007070BF" w:rsidRPr="006A1171">
        <w:rPr>
          <w:sz w:val="28"/>
          <w:szCs w:val="28"/>
        </w:rPr>
        <w:t>АО «ЕЭТП»</w:t>
      </w:r>
      <w:r w:rsidR="007070BF" w:rsidRPr="003563AB">
        <w:rPr>
          <w:sz w:val="28"/>
          <w:szCs w:val="28"/>
        </w:rPr>
        <w:t xml:space="preserve"> (далее – Оператор электронной площадки) при проведении </w:t>
      </w:r>
      <w:r w:rsidR="007070BF" w:rsidRPr="006A1171">
        <w:rPr>
          <w:sz w:val="28"/>
          <w:szCs w:val="28"/>
        </w:rPr>
        <w:t xml:space="preserve">Администрации Златоустовского городского округа </w:t>
      </w:r>
      <w:r w:rsidR="007070BF">
        <w:rPr>
          <w:sz w:val="28"/>
          <w:szCs w:val="28"/>
        </w:rPr>
        <w:t xml:space="preserve">(далее – Заказчик), комиссией по осуществлению закупок </w:t>
      </w:r>
      <w:r w:rsidR="005963EB">
        <w:rPr>
          <w:sz w:val="28"/>
          <w:szCs w:val="28"/>
        </w:rPr>
        <w:t>Администрации</w:t>
      </w:r>
      <w:r w:rsidR="005963EB" w:rsidRPr="005963EB">
        <w:rPr>
          <w:sz w:val="28"/>
          <w:szCs w:val="28"/>
        </w:rPr>
        <w:t xml:space="preserve"> Златоустовского городского округа</w:t>
      </w:r>
      <w:r w:rsidR="005963EB">
        <w:rPr>
          <w:sz w:val="28"/>
          <w:szCs w:val="28"/>
        </w:rPr>
        <w:br/>
        <w:t xml:space="preserve">(далее – Комиссия по осуществлению закупок), </w:t>
      </w:r>
      <w:r w:rsidR="007070BF" w:rsidRPr="003563AB">
        <w:rPr>
          <w:sz w:val="28"/>
          <w:szCs w:val="28"/>
        </w:rPr>
        <w:t>Оператором электронной площадки электронного аукциона на право заключения контракта</w:t>
      </w:r>
      <w:r w:rsidR="007070BF">
        <w:rPr>
          <w:sz w:val="28"/>
          <w:szCs w:val="28"/>
        </w:rPr>
        <w:t xml:space="preserve"> </w:t>
      </w:r>
      <w:r w:rsidR="007070BF" w:rsidRPr="003563AB">
        <w:rPr>
          <w:sz w:val="28"/>
          <w:szCs w:val="28"/>
        </w:rPr>
        <w:t xml:space="preserve">на </w:t>
      </w:r>
      <w:r w:rsidR="007070BF" w:rsidRPr="006A1171">
        <w:rPr>
          <w:sz w:val="28"/>
          <w:szCs w:val="28"/>
        </w:rPr>
        <w:t>разработк</w:t>
      </w:r>
      <w:r w:rsidR="007070BF">
        <w:rPr>
          <w:sz w:val="28"/>
          <w:szCs w:val="28"/>
        </w:rPr>
        <w:t>у</w:t>
      </w:r>
      <w:r w:rsidR="007070BF" w:rsidRPr="006A1171">
        <w:rPr>
          <w:sz w:val="28"/>
          <w:szCs w:val="28"/>
        </w:rPr>
        <w:t xml:space="preserve"> проекта планировки и межевания территории улиц</w:t>
      </w:r>
      <w:r w:rsidR="007070BF">
        <w:rPr>
          <w:sz w:val="28"/>
          <w:szCs w:val="28"/>
        </w:rPr>
        <w:t xml:space="preserve"> </w:t>
      </w:r>
      <w:r w:rsidR="007070BF" w:rsidRPr="006A1171">
        <w:rPr>
          <w:sz w:val="28"/>
          <w:szCs w:val="28"/>
        </w:rPr>
        <w:t>г. Златоуста</w:t>
      </w:r>
      <w:r w:rsidR="007070BF">
        <w:rPr>
          <w:sz w:val="28"/>
          <w:szCs w:val="28"/>
        </w:rPr>
        <w:br/>
      </w:r>
      <w:r w:rsidR="007070BF" w:rsidRPr="003563AB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7070BF" w:rsidRPr="006A1171">
        <w:rPr>
          <w:sz w:val="28"/>
          <w:szCs w:val="28"/>
        </w:rPr>
        <w:t>0169300003322000046</w:t>
      </w:r>
      <w:r w:rsidR="007070BF" w:rsidRPr="003563AB">
        <w:rPr>
          <w:sz w:val="28"/>
          <w:szCs w:val="28"/>
        </w:rPr>
        <w:t>) (далее – Аукцион),</w:t>
      </w:r>
      <w:r w:rsidR="007070BF">
        <w:rPr>
          <w:sz w:val="28"/>
          <w:szCs w:val="28"/>
        </w:rPr>
        <w:br/>
      </w:r>
      <w:r w:rsidR="007070BF" w:rsidRPr="003563AB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7070BF">
        <w:rPr>
          <w:sz w:val="28"/>
          <w:szCs w:val="28"/>
        </w:rPr>
        <w:t xml:space="preserve"> </w:t>
      </w:r>
      <w:r w:rsidR="007070BF" w:rsidRPr="003563AB">
        <w:rPr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r w:rsidR="007070BF">
        <w:rPr>
          <w:sz w:val="28"/>
          <w:szCs w:val="28"/>
        </w:rPr>
        <w:t xml:space="preserve"> </w:t>
      </w:r>
      <w:r w:rsidR="007070BF" w:rsidRPr="003563AB">
        <w:rPr>
          <w:sz w:val="28"/>
          <w:szCs w:val="28"/>
        </w:rPr>
        <w:t>для обеспечения государственных и муниципальных нужд»</w:t>
      </w:r>
      <w:r w:rsidR="007070BF">
        <w:rPr>
          <w:sz w:val="28"/>
          <w:szCs w:val="28"/>
        </w:rPr>
        <w:br/>
      </w:r>
      <w:r w:rsidR="007070BF" w:rsidRPr="003563AB">
        <w:rPr>
          <w:sz w:val="28"/>
          <w:szCs w:val="28"/>
        </w:rPr>
        <w:t>(далее – Закон</w:t>
      </w:r>
      <w:r w:rsidR="007070BF">
        <w:rPr>
          <w:sz w:val="28"/>
          <w:szCs w:val="28"/>
        </w:rPr>
        <w:t xml:space="preserve"> </w:t>
      </w:r>
      <w:r w:rsidR="007070BF" w:rsidRPr="003563AB">
        <w:rPr>
          <w:sz w:val="28"/>
          <w:szCs w:val="28"/>
        </w:rPr>
        <w:t>о контрактной системе),</w:t>
      </w:r>
      <w:r w:rsidR="007070BF" w:rsidRPr="00A738FA">
        <w:rPr>
          <w:sz w:val="28"/>
          <w:szCs w:val="28"/>
        </w:rPr>
        <w:t xml:space="preserve"> </w:t>
      </w:r>
    </w:p>
    <w:p w14:paraId="19D2E5EB" w14:textId="5201737F" w:rsidR="00D76E57" w:rsidRDefault="00D76E57" w:rsidP="000437E5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F91FAC" w14:textId="58E30F68" w:rsidR="00915315" w:rsidRPr="003F1288" w:rsidRDefault="00915315" w:rsidP="000437E5">
      <w:pPr>
        <w:widowControl w:val="0"/>
        <w:tabs>
          <w:tab w:val="left" w:pos="0"/>
        </w:tabs>
        <w:spacing w:line="340" w:lineRule="exact"/>
        <w:ind w:firstLine="142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26EEF25" w14:textId="77777777" w:rsidR="002E69AC" w:rsidRDefault="002E69AC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74E213A" w14:textId="7B120C3D" w:rsidR="00F559D6" w:rsidRDefault="00290EB5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441588" w:rsidRPr="00441588">
        <w:rPr>
          <w:sz w:val="28"/>
          <w:szCs w:val="28"/>
        </w:rPr>
        <w:t>Комисси</w:t>
      </w:r>
      <w:r w:rsidR="00441588">
        <w:rPr>
          <w:sz w:val="28"/>
          <w:szCs w:val="28"/>
        </w:rPr>
        <w:t>и</w:t>
      </w:r>
      <w:r w:rsidR="00441588" w:rsidRPr="00441588">
        <w:rPr>
          <w:sz w:val="28"/>
          <w:szCs w:val="28"/>
        </w:rPr>
        <w:t xml:space="preserve"> по осуществлению закупок</w:t>
      </w:r>
      <w:r w:rsidR="00FC4CB2">
        <w:rPr>
          <w:sz w:val="28"/>
          <w:szCs w:val="28"/>
        </w:rPr>
        <w:t xml:space="preserve"> </w:t>
      </w:r>
      <w:r w:rsidRPr="00290EB5">
        <w:rPr>
          <w:sz w:val="28"/>
          <w:szCs w:val="28"/>
        </w:rPr>
        <w:t xml:space="preserve">отменить </w:t>
      </w:r>
      <w:r w:rsidR="00FC4CB2">
        <w:rPr>
          <w:sz w:val="28"/>
          <w:szCs w:val="28"/>
        </w:rPr>
        <w:t>п</w:t>
      </w:r>
      <w:r w:rsidR="00FC4CB2" w:rsidRPr="00FC4CB2">
        <w:rPr>
          <w:sz w:val="28"/>
          <w:szCs w:val="28"/>
        </w:rPr>
        <w:t xml:space="preserve">ротокол </w:t>
      </w:r>
      <w:r w:rsidR="00441588" w:rsidRPr="00441588">
        <w:rPr>
          <w:sz w:val="28"/>
          <w:szCs w:val="28"/>
        </w:rPr>
        <w:t xml:space="preserve">подведения итогов определения поставщика (подрядчика, исполнителя) </w:t>
      </w:r>
      <w:r w:rsidR="00002B55" w:rsidRPr="00002B55">
        <w:rPr>
          <w:sz w:val="28"/>
          <w:szCs w:val="28"/>
        </w:rPr>
        <w:t xml:space="preserve">от </w:t>
      </w:r>
      <w:r w:rsidR="007070BF">
        <w:rPr>
          <w:sz w:val="28"/>
          <w:szCs w:val="28"/>
        </w:rPr>
        <w:t>22</w:t>
      </w:r>
      <w:r w:rsidR="00002B55" w:rsidRPr="00002B55">
        <w:rPr>
          <w:sz w:val="28"/>
          <w:szCs w:val="28"/>
        </w:rPr>
        <w:t>.03.2022 №</w:t>
      </w:r>
      <w:r w:rsidR="0034242D">
        <w:rPr>
          <w:sz w:val="28"/>
          <w:szCs w:val="28"/>
        </w:rPr>
        <w:t xml:space="preserve"> </w:t>
      </w:r>
      <w:r w:rsidR="00002B55" w:rsidRPr="00002B55">
        <w:rPr>
          <w:sz w:val="28"/>
          <w:szCs w:val="28"/>
        </w:rPr>
        <w:t xml:space="preserve">ИЭА1 </w:t>
      </w:r>
      <w:r w:rsidRPr="00290EB5">
        <w:rPr>
          <w:sz w:val="28"/>
          <w:szCs w:val="28"/>
        </w:rPr>
        <w:t>(далее – Протокол</w:t>
      </w:r>
      <w:r w:rsidR="00EC3F76">
        <w:rPr>
          <w:sz w:val="28"/>
          <w:szCs w:val="28"/>
        </w:rPr>
        <w:t xml:space="preserve"> подведения итогов</w:t>
      </w:r>
      <w:r w:rsidRPr="00290EB5">
        <w:rPr>
          <w:sz w:val="28"/>
          <w:szCs w:val="28"/>
        </w:rPr>
        <w:t>)</w:t>
      </w:r>
      <w:r w:rsidR="004E609C">
        <w:rPr>
          <w:sz w:val="28"/>
          <w:szCs w:val="28"/>
        </w:rPr>
        <w:t xml:space="preserve"> </w:t>
      </w:r>
      <w:r w:rsidRPr="00290EB5">
        <w:rPr>
          <w:sz w:val="28"/>
          <w:szCs w:val="28"/>
        </w:rPr>
        <w:t>и назначить новую дату</w:t>
      </w:r>
      <w:r w:rsidR="00EC3F76">
        <w:rPr>
          <w:sz w:val="28"/>
          <w:szCs w:val="28"/>
        </w:rPr>
        <w:t xml:space="preserve"> </w:t>
      </w:r>
      <w:r w:rsidR="00441588">
        <w:rPr>
          <w:sz w:val="28"/>
          <w:szCs w:val="28"/>
        </w:rPr>
        <w:t>подачи ценовых предложений</w:t>
      </w:r>
      <w:r w:rsidR="00F559D6">
        <w:rPr>
          <w:sz w:val="28"/>
          <w:szCs w:val="28"/>
        </w:rPr>
        <w:t>,</w:t>
      </w:r>
      <w:r w:rsidRPr="00290EB5">
        <w:rPr>
          <w:sz w:val="28"/>
          <w:szCs w:val="28"/>
        </w:rPr>
        <w:t xml:space="preserve"> а также разместить в ЕИС информацию об </w:t>
      </w:r>
      <w:r w:rsidR="00F559D6">
        <w:rPr>
          <w:sz w:val="28"/>
          <w:szCs w:val="28"/>
        </w:rPr>
        <w:t>отмене Протокола подведения итогов</w:t>
      </w:r>
      <w:r w:rsidRPr="00290EB5">
        <w:rPr>
          <w:sz w:val="28"/>
          <w:szCs w:val="28"/>
        </w:rPr>
        <w:t>. При этом дата</w:t>
      </w:r>
      <w:r w:rsidR="005A01F8">
        <w:rPr>
          <w:sz w:val="28"/>
          <w:szCs w:val="28"/>
        </w:rPr>
        <w:t xml:space="preserve"> </w:t>
      </w:r>
      <w:r w:rsidR="00441588" w:rsidRPr="00441588">
        <w:rPr>
          <w:sz w:val="28"/>
          <w:szCs w:val="28"/>
        </w:rPr>
        <w:t>подачи ценовых предложений</w:t>
      </w:r>
      <w:r w:rsidR="005A01F8">
        <w:rPr>
          <w:sz w:val="28"/>
          <w:szCs w:val="28"/>
        </w:rPr>
        <w:t xml:space="preserve"> должна быть назначена не ранее чем через 4 рабочих дня со дня отмены Протокола подведения итогов</w:t>
      </w:r>
      <w:r w:rsidR="00B82A86">
        <w:rPr>
          <w:sz w:val="28"/>
          <w:szCs w:val="28"/>
        </w:rPr>
        <w:t>.</w:t>
      </w:r>
      <w:r w:rsidRPr="00290EB5">
        <w:rPr>
          <w:sz w:val="28"/>
          <w:szCs w:val="28"/>
        </w:rPr>
        <w:t xml:space="preserve"> </w:t>
      </w:r>
    </w:p>
    <w:p w14:paraId="3939CC73" w14:textId="77777777" w:rsidR="00B06E04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290EB5">
        <w:rPr>
          <w:sz w:val="28"/>
          <w:szCs w:val="28"/>
        </w:rPr>
        <w:t>2.</w:t>
      </w:r>
      <w:r w:rsidRPr="00290EB5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79652540" w14:textId="20212897" w:rsidR="00B06E04" w:rsidRPr="00FC4CB2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FC4CB2">
        <w:rPr>
          <w:sz w:val="28"/>
          <w:szCs w:val="28"/>
        </w:rPr>
        <w:t xml:space="preserve">- отменить </w:t>
      </w:r>
      <w:r>
        <w:rPr>
          <w:sz w:val="28"/>
          <w:szCs w:val="28"/>
        </w:rPr>
        <w:t xml:space="preserve">протокол </w:t>
      </w:r>
      <w:r w:rsidRPr="000146A0">
        <w:rPr>
          <w:sz w:val="28"/>
          <w:szCs w:val="28"/>
        </w:rPr>
        <w:t xml:space="preserve">подачи ценовых предложений </w:t>
      </w:r>
      <w:r w:rsidRPr="00002B55">
        <w:rPr>
          <w:sz w:val="28"/>
          <w:szCs w:val="28"/>
        </w:rPr>
        <w:t xml:space="preserve">от </w:t>
      </w:r>
      <w:r w:rsidR="007070BF">
        <w:rPr>
          <w:sz w:val="28"/>
          <w:szCs w:val="28"/>
        </w:rPr>
        <w:t>18</w:t>
      </w:r>
      <w:r w:rsidRPr="00002B55">
        <w:rPr>
          <w:sz w:val="28"/>
          <w:szCs w:val="28"/>
        </w:rPr>
        <w:t>.03.2022 №</w:t>
      </w:r>
      <w:r>
        <w:rPr>
          <w:sz w:val="28"/>
          <w:szCs w:val="28"/>
        </w:rPr>
        <w:t xml:space="preserve"> </w:t>
      </w:r>
      <w:r w:rsidRPr="00002B55">
        <w:rPr>
          <w:sz w:val="28"/>
          <w:szCs w:val="28"/>
        </w:rPr>
        <w:t xml:space="preserve">ЦПА1 </w:t>
      </w:r>
      <w:r w:rsidRPr="00FC4CB2">
        <w:rPr>
          <w:sz w:val="28"/>
          <w:szCs w:val="28"/>
        </w:rPr>
        <w:t xml:space="preserve">(далее – Протокол </w:t>
      </w:r>
      <w:r w:rsidRPr="00441588">
        <w:rPr>
          <w:sz w:val="28"/>
          <w:szCs w:val="28"/>
        </w:rPr>
        <w:t>подачи ценовых предложений</w:t>
      </w:r>
      <w:r w:rsidRPr="00FC4CB2">
        <w:rPr>
          <w:sz w:val="28"/>
          <w:szCs w:val="28"/>
        </w:rPr>
        <w:t>);</w:t>
      </w:r>
    </w:p>
    <w:p w14:paraId="38530169" w14:textId="77777777" w:rsidR="00B06E04" w:rsidRPr="00FC4CB2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FC4CB2">
        <w:rPr>
          <w:sz w:val="28"/>
          <w:szCs w:val="28"/>
        </w:rPr>
        <w:t xml:space="preserve">- назначить время </w:t>
      </w:r>
      <w:r w:rsidRPr="00441588">
        <w:rPr>
          <w:sz w:val="28"/>
          <w:szCs w:val="28"/>
        </w:rPr>
        <w:t xml:space="preserve">подачи ценовых предложений </w:t>
      </w:r>
      <w:r w:rsidRPr="00FC4CB2">
        <w:rPr>
          <w:sz w:val="28"/>
          <w:szCs w:val="28"/>
        </w:rPr>
        <w:t xml:space="preserve">и разместить информацию </w:t>
      </w:r>
      <w:r>
        <w:rPr>
          <w:sz w:val="28"/>
          <w:szCs w:val="28"/>
        </w:rPr>
        <w:br/>
      </w:r>
      <w:r w:rsidRPr="00FC4CB2">
        <w:rPr>
          <w:sz w:val="28"/>
          <w:szCs w:val="28"/>
        </w:rPr>
        <w:t xml:space="preserve">о времени </w:t>
      </w:r>
      <w:r w:rsidRPr="00441588">
        <w:rPr>
          <w:sz w:val="28"/>
          <w:szCs w:val="28"/>
        </w:rPr>
        <w:t>подачи ценовых предложений</w:t>
      </w:r>
      <w:r w:rsidRPr="00FC4CB2">
        <w:rPr>
          <w:sz w:val="28"/>
          <w:szCs w:val="28"/>
        </w:rPr>
        <w:t xml:space="preserve">; </w:t>
      </w:r>
    </w:p>
    <w:p w14:paraId="6369E80B" w14:textId="77777777" w:rsidR="00B06E04" w:rsidRPr="00290EB5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FC4CB2">
        <w:rPr>
          <w:sz w:val="28"/>
          <w:szCs w:val="28"/>
        </w:rPr>
        <w:t xml:space="preserve">- уведомить участников закупки, допущенных к участию в Аукционе, в том числе Заявителя об отмене </w:t>
      </w:r>
      <w:r>
        <w:rPr>
          <w:sz w:val="28"/>
          <w:szCs w:val="28"/>
        </w:rPr>
        <w:t xml:space="preserve">Протокола подведения итогов, </w:t>
      </w:r>
      <w:r w:rsidRPr="00CC75F0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Pr="00CC75F0">
        <w:rPr>
          <w:sz w:val="28"/>
          <w:szCs w:val="28"/>
        </w:rPr>
        <w:t xml:space="preserve"> подачи ценовых </w:t>
      </w:r>
      <w:r w:rsidRPr="00CC75F0">
        <w:rPr>
          <w:sz w:val="28"/>
          <w:szCs w:val="28"/>
        </w:rPr>
        <w:lastRenderedPageBreak/>
        <w:t>предложений</w:t>
      </w:r>
      <w:r w:rsidRPr="00FC4CB2">
        <w:rPr>
          <w:sz w:val="28"/>
          <w:szCs w:val="28"/>
        </w:rPr>
        <w:t xml:space="preserve">, о дате и времени проведения Аукциона, а также о необходимости </w:t>
      </w:r>
      <w:r>
        <w:rPr>
          <w:sz w:val="28"/>
          <w:szCs w:val="28"/>
        </w:rPr>
        <w:br/>
      </w:r>
      <w:r w:rsidRPr="00FC4CB2">
        <w:rPr>
          <w:sz w:val="28"/>
          <w:szCs w:val="28"/>
        </w:rPr>
        <w:t>наличия</w:t>
      </w:r>
      <w:r>
        <w:rPr>
          <w:sz w:val="28"/>
          <w:szCs w:val="28"/>
        </w:rPr>
        <w:t xml:space="preserve"> на счетах для проведения операций по обеспечению участия в электронных аукционах, открытых участникам закупки, допущенным к участию в Аукционе, денежных средств в размере обеспечения заявки на участие в Аукционе, </w:t>
      </w:r>
      <w:r>
        <w:rPr>
          <w:sz w:val="28"/>
          <w:szCs w:val="28"/>
        </w:rPr>
        <w:br/>
        <w:t>о блокировании операций в отношении указанных средств</w:t>
      </w:r>
      <w:r w:rsidRPr="00FC4CB2">
        <w:rPr>
          <w:sz w:val="28"/>
          <w:szCs w:val="28"/>
        </w:rPr>
        <w:t xml:space="preserve">, в случае если </w:t>
      </w:r>
      <w:r>
        <w:rPr>
          <w:sz w:val="28"/>
          <w:szCs w:val="28"/>
        </w:rPr>
        <w:br/>
      </w:r>
      <w:r w:rsidRPr="00FC4CB2">
        <w:rPr>
          <w:sz w:val="28"/>
          <w:szCs w:val="28"/>
        </w:rPr>
        <w:t xml:space="preserve">в их отношении блокирование прекращено или если срок действия </w:t>
      </w:r>
      <w:r w:rsidRPr="00A3308C">
        <w:rPr>
          <w:sz w:val="28"/>
          <w:szCs w:val="28"/>
        </w:rPr>
        <w:t xml:space="preserve">независимой </w:t>
      </w:r>
      <w:r w:rsidRPr="00FC4CB2">
        <w:rPr>
          <w:sz w:val="28"/>
          <w:szCs w:val="28"/>
        </w:rPr>
        <w:t>гарантии, представленной в качестве обеспечения заявки, исте</w:t>
      </w:r>
      <w:r>
        <w:rPr>
          <w:sz w:val="28"/>
          <w:szCs w:val="28"/>
        </w:rPr>
        <w:t>к.</w:t>
      </w:r>
    </w:p>
    <w:p w14:paraId="70F7D219" w14:textId="77777777" w:rsidR="00B06E04" w:rsidRPr="00290EB5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290EB5">
        <w:rPr>
          <w:sz w:val="28"/>
          <w:szCs w:val="28"/>
        </w:rPr>
        <w:t xml:space="preserve">3. </w:t>
      </w:r>
      <w:r w:rsidRPr="00290EB5">
        <w:rPr>
          <w:sz w:val="28"/>
          <w:szCs w:val="28"/>
        </w:rPr>
        <w:tab/>
        <w:t xml:space="preserve">Оператору электронной площадки через 4 рабочих дня со дня направления Оператором электронной площадки уведомления, указанного в пункте </w:t>
      </w:r>
      <w:r>
        <w:rPr>
          <w:sz w:val="28"/>
          <w:szCs w:val="28"/>
        </w:rPr>
        <w:t>2</w:t>
      </w:r>
      <w:r w:rsidRPr="00290EB5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</w:t>
      </w:r>
      <w:r>
        <w:rPr>
          <w:sz w:val="28"/>
          <w:szCs w:val="28"/>
        </w:rPr>
        <w:br/>
      </w:r>
      <w:r w:rsidRPr="00290EB5">
        <w:rPr>
          <w:sz w:val="28"/>
          <w:szCs w:val="28"/>
        </w:rPr>
        <w:t xml:space="preserve">о блокировании операций в отношении указанных средств, в случае </w:t>
      </w:r>
      <w:r>
        <w:rPr>
          <w:sz w:val="28"/>
          <w:szCs w:val="28"/>
        </w:rPr>
        <w:br/>
      </w:r>
      <w:r w:rsidRPr="00290EB5">
        <w:rPr>
          <w:sz w:val="28"/>
          <w:szCs w:val="28"/>
        </w:rPr>
        <w:t xml:space="preserve">если в их отношении блокирование прекращено или срок действия </w:t>
      </w:r>
      <w:r w:rsidRPr="00A3308C">
        <w:rPr>
          <w:sz w:val="28"/>
          <w:szCs w:val="28"/>
        </w:rPr>
        <w:t xml:space="preserve">независимой </w:t>
      </w:r>
      <w:r w:rsidRPr="00290EB5">
        <w:rPr>
          <w:sz w:val="28"/>
          <w:szCs w:val="28"/>
        </w:rPr>
        <w:t>гарантии, представленной в качестве обеспечения заявки, истек.</w:t>
      </w:r>
    </w:p>
    <w:p w14:paraId="6E43FCB2" w14:textId="0882DBF2" w:rsidR="00B06E04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90EB5">
        <w:rPr>
          <w:sz w:val="28"/>
          <w:szCs w:val="28"/>
        </w:rPr>
        <w:t>. Оператору электронной площадки</w:t>
      </w:r>
      <w:r>
        <w:rPr>
          <w:sz w:val="28"/>
          <w:szCs w:val="28"/>
        </w:rPr>
        <w:t xml:space="preserve"> продолжить проведение Аукциона </w:t>
      </w:r>
      <w:r>
        <w:rPr>
          <w:sz w:val="28"/>
          <w:szCs w:val="28"/>
        </w:rPr>
        <w:br/>
        <w:t xml:space="preserve">с последнего (минимального достигнутого) предложения о цене контракта. </w:t>
      </w:r>
      <w:r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номером заявки «</w:t>
      </w:r>
      <w:r w:rsidR="007070BF">
        <w:rPr>
          <w:sz w:val="28"/>
          <w:szCs w:val="28"/>
        </w:rPr>
        <w:t>7</w:t>
      </w:r>
      <w:r>
        <w:rPr>
          <w:sz w:val="28"/>
          <w:szCs w:val="28"/>
        </w:rPr>
        <w:t xml:space="preserve">» считать лучшим. </w:t>
      </w:r>
    </w:p>
    <w:p w14:paraId="41421CFE" w14:textId="139350EF" w:rsidR="00B06E04" w:rsidRPr="008C43D6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8C43D6">
        <w:rPr>
          <w:sz w:val="28"/>
          <w:szCs w:val="28"/>
        </w:rPr>
        <w:t xml:space="preserve">5.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7070BF">
        <w:rPr>
          <w:sz w:val="28"/>
          <w:szCs w:val="28"/>
        </w:rPr>
        <w:t>28</w:t>
      </w:r>
      <w:r w:rsidRPr="008C43D6">
        <w:rPr>
          <w:sz w:val="28"/>
          <w:szCs w:val="28"/>
        </w:rPr>
        <w:t>.03.2022 по делу № 28/06/105-</w:t>
      </w:r>
      <w:r w:rsidR="007070BF">
        <w:rPr>
          <w:sz w:val="28"/>
          <w:szCs w:val="28"/>
        </w:rPr>
        <w:t>832</w:t>
      </w:r>
      <w:r w:rsidRPr="008C43D6">
        <w:rPr>
          <w:sz w:val="28"/>
          <w:szCs w:val="28"/>
        </w:rPr>
        <w:t>/2022.</w:t>
      </w:r>
    </w:p>
    <w:p w14:paraId="205F1E82" w14:textId="7EF06C51" w:rsidR="00B06E04" w:rsidRPr="00651E18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90EB5">
        <w:rPr>
          <w:sz w:val="28"/>
          <w:szCs w:val="28"/>
        </w:rPr>
        <w:t>.</w:t>
      </w:r>
      <w:r w:rsidRPr="00290EB5">
        <w:rPr>
          <w:sz w:val="28"/>
          <w:szCs w:val="28"/>
        </w:rPr>
        <w:tab/>
        <w:t xml:space="preserve"> Заказчику, </w:t>
      </w:r>
      <w:r w:rsidRPr="00441588">
        <w:rPr>
          <w:sz w:val="28"/>
          <w:szCs w:val="28"/>
        </w:rPr>
        <w:t>Комиссии по осуществлению закупок</w:t>
      </w:r>
      <w:r w:rsidRPr="00290EB5">
        <w:rPr>
          <w:sz w:val="28"/>
          <w:szCs w:val="28"/>
        </w:rPr>
        <w:t xml:space="preserve">, Оператору электронной площадки в срок до </w:t>
      </w:r>
      <w:r w:rsidR="007070BF">
        <w:rPr>
          <w:sz w:val="28"/>
          <w:szCs w:val="28"/>
        </w:rPr>
        <w:t>14</w:t>
      </w:r>
      <w:r>
        <w:rPr>
          <w:sz w:val="28"/>
          <w:szCs w:val="28"/>
        </w:rPr>
        <w:t>.04</w:t>
      </w:r>
      <w:r w:rsidRPr="00290EB5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290EB5">
        <w:rPr>
          <w:sz w:val="28"/>
          <w:szCs w:val="28"/>
        </w:rPr>
        <w:t xml:space="preserve"> исполнить настоящее предписание и представить</w:t>
      </w:r>
      <w:r w:rsidR="00D76E57">
        <w:rPr>
          <w:sz w:val="28"/>
          <w:szCs w:val="28"/>
        </w:rPr>
        <w:br/>
      </w:r>
      <w:r w:rsidRPr="00290EB5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электронной почте </w:t>
      </w:r>
      <w:r>
        <w:rPr>
          <w:sz w:val="28"/>
          <w:szCs w:val="28"/>
        </w:rPr>
        <w:t>р</w:t>
      </w:r>
      <w:r w:rsidRPr="00290EB5">
        <w:rPr>
          <w:sz w:val="28"/>
          <w:szCs w:val="28"/>
        </w:rPr>
        <w:t>redpisanie44@fas.gov.ru.</w:t>
      </w:r>
    </w:p>
    <w:p w14:paraId="405C2092" w14:textId="77777777" w:rsidR="00B06E04" w:rsidRDefault="00B06E04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57EF7FEE" w14:textId="5E6F540F" w:rsidR="00651E18" w:rsidRDefault="00651E18" w:rsidP="000437E5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B82544">
        <w:rPr>
          <w:sz w:val="28"/>
          <w:szCs w:val="28"/>
        </w:rPr>
        <w:t xml:space="preserve">    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6BAED38F" w14:textId="77777777" w:rsidR="00B82544" w:rsidRDefault="00B82544" w:rsidP="000146A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1F3C759C" w14:textId="77777777" w:rsidR="007070BF" w:rsidRDefault="007070BF" w:rsidP="000146A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2A80520E" w14:textId="6DC27CF1" w:rsidR="00643431" w:rsidRPr="007070BF" w:rsidRDefault="00643431" w:rsidP="007070BF">
      <w:pPr>
        <w:spacing w:line="276" w:lineRule="auto"/>
        <w:rPr>
          <w:color w:val="000000" w:themeColor="text1"/>
        </w:rPr>
      </w:pPr>
    </w:p>
    <w:sectPr w:rsidR="00643431" w:rsidRPr="007070BF" w:rsidSect="002E69AC">
      <w:headerReference w:type="default" r:id="rId7"/>
      <w:pgSz w:w="11906" w:h="16838"/>
      <w:pgMar w:top="851" w:right="709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3E3B2" w14:textId="77777777" w:rsidR="00FF0737" w:rsidRDefault="00FF0737">
      <w:r>
        <w:separator/>
      </w:r>
    </w:p>
  </w:endnote>
  <w:endnote w:type="continuationSeparator" w:id="0">
    <w:p w14:paraId="7D7554E8" w14:textId="77777777" w:rsidR="00FF0737" w:rsidRDefault="00FF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88752" w14:textId="77777777" w:rsidR="00FF0737" w:rsidRDefault="00FF0737">
      <w:r>
        <w:separator/>
      </w:r>
    </w:p>
  </w:footnote>
  <w:footnote w:type="continuationSeparator" w:id="0">
    <w:p w14:paraId="2C51955F" w14:textId="77777777" w:rsidR="00FF0737" w:rsidRDefault="00FF0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1831838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F99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FF07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2B55"/>
    <w:rsid w:val="000030DE"/>
    <w:rsid w:val="000146A0"/>
    <w:rsid w:val="00016679"/>
    <w:rsid w:val="000168D6"/>
    <w:rsid w:val="00021510"/>
    <w:rsid w:val="000249B0"/>
    <w:rsid w:val="00034668"/>
    <w:rsid w:val="00040026"/>
    <w:rsid w:val="00041FFC"/>
    <w:rsid w:val="000437E5"/>
    <w:rsid w:val="00051B91"/>
    <w:rsid w:val="00060C38"/>
    <w:rsid w:val="00094A75"/>
    <w:rsid w:val="000960F8"/>
    <w:rsid w:val="000A71DC"/>
    <w:rsid w:val="000B5907"/>
    <w:rsid w:val="000E3513"/>
    <w:rsid w:val="000E47C4"/>
    <w:rsid w:val="000E4AC7"/>
    <w:rsid w:val="000E742C"/>
    <w:rsid w:val="000E79D7"/>
    <w:rsid w:val="000F01C3"/>
    <w:rsid w:val="00137EE2"/>
    <w:rsid w:val="00154245"/>
    <w:rsid w:val="00175328"/>
    <w:rsid w:val="00194CB9"/>
    <w:rsid w:val="00195AC7"/>
    <w:rsid w:val="001A6B96"/>
    <w:rsid w:val="001B493B"/>
    <w:rsid w:val="001C25E3"/>
    <w:rsid w:val="001C60FD"/>
    <w:rsid w:val="00202275"/>
    <w:rsid w:val="002071E6"/>
    <w:rsid w:val="00241FB4"/>
    <w:rsid w:val="00250500"/>
    <w:rsid w:val="00255ED3"/>
    <w:rsid w:val="0027326A"/>
    <w:rsid w:val="00290EB5"/>
    <w:rsid w:val="0029723D"/>
    <w:rsid w:val="002A1CA2"/>
    <w:rsid w:val="002D0EC3"/>
    <w:rsid w:val="002D46D0"/>
    <w:rsid w:val="002E69AC"/>
    <w:rsid w:val="0030112E"/>
    <w:rsid w:val="0032049B"/>
    <w:rsid w:val="0034242D"/>
    <w:rsid w:val="003568CF"/>
    <w:rsid w:val="003621BF"/>
    <w:rsid w:val="00395037"/>
    <w:rsid w:val="00395F86"/>
    <w:rsid w:val="00397307"/>
    <w:rsid w:val="003976A3"/>
    <w:rsid w:val="003A7C3A"/>
    <w:rsid w:val="003C6363"/>
    <w:rsid w:val="003C7792"/>
    <w:rsid w:val="003C7F95"/>
    <w:rsid w:val="003D3CF3"/>
    <w:rsid w:val="003D6B60"/>
    <w:rsid w:val="003D71A8"/>
    <w:rsid w:val="003F1288"/>
    <w:rsid w:val="00412D63"/>
    <w:rsid w:val="00441588"/>
    <w:rsid w:val="004532D7"/>
    <w:rsid w:val="00464AD6"/>
    <w:rsid w:val="004650BB"/>
    <w:rsid w:val="004B3E47"/>
    <w:rsid w:val="004C5CF9"/>
    <w:rsid w:val="004D25F2"/>
    <w:rsid w:val="004D6343"/>
    <w:rsid w:val="004E609C"/>
    <w:rsid w:val="004F1E78"/>
    <w:rsid w:val="00510211"/>
    <w:rsid w:val="005160A1"/>
    <w:rsid w:val="00546C27"/>
    <w:rsid w:val="0056032D"/>
    <w:rsid w:val="005653EE"/>
    <w:rsid w:val="005725BB"/>
    <w:rsid w:val="0058183F"/>
    <w:rsid w:val="00587601"/>
    <w:rsid w:val="005963EB"/>
    <w:rsid w:val="005A01F8"/>
    <w:rsid w:val="005B2545"/>
    <w:rsid w:val="005B37DD"/>
    <w:rsid w:val="005F4FB9"/>
    <w:rsid w:val="005F5FC8"/>
    <w:rsid w:val="006131B4"/>
    <w:rsid w:val="00626410"/>
    <w:rsid w:val="00643431"/>
    <w:rsid w:val="00651E18"/>
    <w:rsid w:val="00665A17"/>
    <w:rsid w:val="00674AE7"/>
    <w:rsid w:val="00691D2A"/>
    <w:rsid w:val="006A61A3"/>
    <w:rsid w:val="006A7E3A"/>
    <w:rsid w:val="006D46C9"/>
    <w:rsid w:val="00704FE7"/>
    <w:rsid w:val="007070BF"/>
    <w:rsid w:val="007101C5"/>
    <w:rsid w:val="00744333"/>
    <w:rsid w:val="007614B0"/>
    <w:rsid w:val="00762F71"/>
    <w:rsid w:val="0078774B"/>
    <w:rsid w:val="007903D2"/>
    <w:rsid w:val="00793895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839A8"/>
    <w:rsid w:val="00883F74"/>
    <w:rsid w:val="00891462"/>
    <w:rsid w:val="0089181E"/>
    <w:rsid w:val="008A252D"/>
    <w:rsid w:val="008A6AC7"/>
    <w:rsid w:val="008B37F7"/>
    <w:rsid w:val="008B50C4"/>
    <w:rsid w:val="008C4AEA"/>
    <w:rsid w:val="008E3866"/>
    <w:rsid w:val="008E4722"/>
    <w:rsid w:val="008F748B"/>
    <w:rsid w:val="0091085A"/>
    <w:rsid w:val="00915315"/>
    <w:rsid w:val="00917026"/>
    <w:rsid w:val="0092522C"/>
    <w:rsid w:val="009625AA"/>
    <w:rsid w:val="00963FCE"/>
    <w:rsid w:val="009658CE"/>
    <w:rsid w:val="009700BA"/>
    <w:rsid w:val="009D46F1"/>
    <w:rsid w:val="009F2826"/>
    <w:rsid w:val="00A246BA"/>
    <w:rsid w:val="00A332BD"/>
    <w:rsid w:val="00A44B15"/>
    <w:rsid w:val="00A62165"/>
    <w:rsid w:val="00A6709E"/>
    <w:rsid w:val="00A801C5"/>
    <w:rsid w:val="00A83C89"/>
    <w:rsid w:val="00A85456"/>
    <w:rsid w:val="00A90244"/>
    <w:rsid w:val="00AF4BA1"/>
    <w:rsid w:val="00B06E04"/>
    <w:rsid w:val="00B070AC"/>
    <w:rsid w:val="00B0730D"/>
    <w:rsid w:val="00B07F7A"/>
    <w:rsid w:val="00B3577D"/>
    <w:rsid w:val="00B63BFE"/>
    <w:rsid w:val="00B74042"/>
    <w:rsid w:val="00B82544"/>
    <w:rsid w:val="00B82A86"/>
    <w:rsid w:val="00B90210"/>
    <w:rsid w:val="00BB79DD"/>
    <w:rsid w:val="00C12F9E"/>
    <w:rsid w:val="00C166E3"/>
    <w:rsid w:val="00C4236A"/>
    <w:rsid w:val="00C44781"/>
    <w:rsid w:val="00C4544D"/>
    <w:rsid w:val="00C60519"/>
    <w:rsid w:val="00C60ED7"/>
    <w:rsid w:val="00C65389"/>
    <w:rsid w:val="00CC789E"/>
    <w:rsid w:val="00D016F6"/>
    <w:rsid w:val="00D01A1B"/>
    <w:rsid w:val="00D143A4"/>
    <w:rsid w:val="00D2436D"/>
    <w:rsid w:val="00D40045"/>
    <w:rsid w:val="00D41682"/>
    <w:rsid w:val="00D606A8"/>
    <w:rsid w:val="00D66314"/>
    <w:rsid w:val="00D7174A"/>
    <w:rsid w:val="00D76E57"/>
    <w:rsid w:val="00D85AFC"/>
    <w:rsid w:val="00D969D1"/>
    <w:rsid w:val="00D96DD7"/>
    <w:rsid w:val="00DA0BAB"/>
    <w:rsid w:val="00DB4E10"/>
    <w:rsid w:val="00DC65BB"/>
    <w:rsid w:val="00DC7FD4"/>
    <w:rsid w:val="00E31400"/>
    <w:rsid w:val="00E62F99"/>
    <w:rsid w:val="00E90DA6"/>
    <w:rsid w:val="00EA59AF"/>
    <w:rsid w:val="00EB36E4"/>
    <w:rsid w:val="00EB441A"/>
    <w:rsid w:val="00EB7F69"/>
    <w:rsid w:val="00EC1E59"/>
    <w:rsid w:val="00EC3F76"/>
    <w:rsid w:val="00ED6661"/>
    <w:rsid w:val="00EE17DF"/>
    <w:rsid w:val="00EF402C"/>
    <w:rsid w:val="00F125C6"/>
    <w:rsid w:val="00F15B25"/>
    <w:rsid w:val="00F162E9"/>
    <w:rsid w:val="00F26C61"/>
    <w:rsid w:val="00F45D74"/>
    <w:rsid w:val="00F559D6"/>
    <w:rsid w:val="00F83991"/>
    <w:rsid w:val="00FA1B07"/>
    <w:rsid w:val="00FA5F1C"/>
    <w:rsid w:val="00FB5B68"/>
    <w:rsid w:val="00FC4CB2"/>
    <w:rsid w:val="00FD350E"/>
    <w:rsid w:val="00FD5CA0"/>
    <w:rsid w:val="00FF0737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character" w:customStyle="1" w:styleId="cardmaininfostate2">
    <w:name w:val="cardmaininfo__state2"/>
    <w:basedOn w:val="a0"/>
    <w:rsid w:val="00B0730D"/>
    <w:rPr>
      <w:b/>
      <w:bCs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E69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69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Торги</cp:lastModifiedBy>
  <cp:revision>30</cp:revision>
  <cp:lastPrinted>2022-03-28T09:33:00Z</cp:lastPrinted>
  <dcterms:created xsi:type="dcterms:W3CDTF">2022-02-28T17:03:00Z</dcterms:created>
  <dcterms:modified xsi:type="dcterms:W3CDTF">2022-04-18T08:29:00Z</dcterms:modified>
</cp:coreProperties>
</file>